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35" w:rsidRPr="00D92D2E" w:rsidRDefault="00F52B07" w:rsidP="00F52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2E">
        <w:rPr>
          <w:rFonts w:ascii="Times New Roman" w:hAnsi="Times New Roman" w:cs="Times New Roman"/>
          <w:b/>
          <w:sz w:val="24"/>
          <w:szCs w:val="24"/>
        </w:rPr>
        <w:t xml:space="preserve">Special Issue on </w:t>
      </w:r>
      <w:proofErr w:type="spellStart"/>
      <w:r w:rsidRPr="00D92D2E">
        <w:rPr>
          <w:rFonts w:ascii="Times New Roman" w:hAnsi="Times New Roman" w:cs="Times New Roman"/>
          <w:b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b/>
          <w:sz w:val="24"/>
          <w:szCs w:val="24"/>
        </w:rPr>
        <w:t xml:space="preserve"> Set and Its Applications</w:t>
      </w:r>
    </w:p>
    <w:p w:rsidR="00F52B07" w:rsidRPr="00D92D2E" w:rsidRDefault="00F52B07" w:rsidP="00F52B07">
      <w:pPr>
        <w:rPr>
          <w:rFonts w:ascii="Times New Roman" w:hAnsi="Times New Roman" w:cs="Times New Roman"/>
          <w:sz w:val="24"/>
          <w:szCs w:val="24"/>
        </w:rPr>
      </w:pPr>
    </w:p>
    <w:p w:rsidR="00F52B07" w:rsidRPr="00D92D2E" w:rsidRDefault="00F52B07" w:rsidP="00F52B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 is a generalization of fuzzy set and of intuitionistic fuzzy set. The key distinction between the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 and </w:t>
      </w:r>
      <w:r w:rsidR="00362BA9">
        <w:rPr>
          <w:rFonts w:ascii="Times New Roman" w:hAnsi="Times New Roman" w:cs="Times New Roman"/>
          <w:sz w:val="24"/>
          <w:szCs w:val="24"/>
        </w:rPr>
        <w:t>other types of sets</w:t>
      </w:r>
      <w:r w:rsidRPr="00D92D2E">
        <w:rPr>
          <w:rFonts w:ascii="Times New Roman" w:hAnsi="Times New Roman" w:cs="Times New Roman"/>
          <w:sz w:val="24"/>
          <w:szCs w:val="24"/>
        </w:rPr>
        <w:t xml:space="preserve"> is the introduction of </w:t>
      </w:r>
      <w:r w:rsidR="00362BA9">
        <w:rPr>
          <w:rFonts w:ascii="Times New Roman" w:hAnsi="Times New Roman" w:cs="Times New Roman"/>
          <w:sz w:val="24"/>
          <w:szCs w:val="24"/>
        </w:rPr>
        <w:t xml:space="preserve">the degree of </w:t>
      </w:r>
      <w:r w:rsidRPr="00D92D2E">
        <w:rPr>
          <w:rFonts w:ascii="Times New Roman" w:hAnsi="Times New Roman" w:cs="Times New Roman"/>
          <w:sz w:val="24"/>
          <w:szCs w:val="24"/>
        </w:rPr>
        <w:t xml:space="preserve">indeterminacy </w:t>
      </w:r>
      <w:r w:rsidR="00362BA9">
        <w:rPr>
          <w:rFonts w:ascii="Times New Roman" w:hAnsi="Times New Roman" w:cs="Times New Roman"/>
          <w:sz w:val="24"/>
          <w:szCs w:val="24"/>
        </w:rPr>
        <w:t>/</w:t>
      </w:r>
      <w:r w:rsidRPr="00D92D2E">
        <w:rPr>
          <w:rFonts w:ascii="Times New Roman" w:hAnsi="Times New Roman" w:cs="Times New Roman"/>
          <w:sz w:val="24"/>
          <w:szCs w:val="24"/>
        </w:rPr>
        <w:t xml:space="preserve"> neutrality (I) as independent component in the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set.</w:t>
      </w:r>
    </w:p>
    <w:p w:rsidR="00F52B07" w:rsidRPr="00D92D2E" w:rsidRDefault="00362BA9" w:rsidP="00F5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set, t</w:t>
      </w:r>
      <w:r w:rsidR="00F52B07" w:rsidRPr="00D92D2E">
        <w:rPr>
          <w:rFonts w:ascii="Times New Roman" w:hAnsi="Times New Roman" w:cs="Times New Roman"/>
          <w:sz w:val="24"/>
          <w:szCs w:val="24"/>
        </w:rPr>
        <w:t xml:space="preserve">he degree of membership-truth (T), the degree of indeterminacy (I), and the degree of non-membership-falsehood (F) are independent, </w:t>
      </w:r>
      <w:r>
        <w:rPr>
          <w:rFonts w:ascii="Times New Roman" w:hAnsi="Times New Roman" w:cs="Times New Roman"/>
          <w:sz w:val="24"/>
          <w:szCs w:val="24"/>
        </w:rPr>
        <w:t>therefore</w:t>
      </w:r>
      <w:r w:rsidR="00F52B07" w:rsidRPr="00D92D2E">
        <w:rPr>
          <w:rFonts w:ascii="Times New Roman" w:hAnsi="Times New Roman" w:cs="Times New Roman"/>
          <w:sz w:val="24"/>
          <w:szCs w:val="24"/>
        </w:rPr>
        <w:t xml:space="preserve"> their sum </w:t>
      </w:r>
      <w:r>
        <w:rPr>
          <w:rFonts w:ascii="Times New Roman" w:hAnsi="Times New Roman" w:cs="Times New Roman"/>
          <w:sz w:val="24"/>
          <w:szCs w:val="24"/>
        </w:rPr>
        <w:t xml:space="preserve">(as single valued numbers) </w:t>
      </w:r>
      <w:r w:rsidR="00F52B07" w:rsidRPr="00D92D2E">
        <w:rPr>
          <w:rFonts w:ascii="Times New Roman" w:hAnsi="Times New Roman" w:cs="Times New Roman"/>
          <w:sz w:val="24"/>
          <w:szCs w:val="24"/>
        </w:rPr>
        <w:t>can be up to 3.</w:t>
      </w:r>
    </w:p>
    <w:p w:rsidR="00D92D2E" w:rsidRPr="00D92D2E" w:rsidRDefault="00D92D2E" w:rsidP="00D92D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 has been used in solving problems that involve indeterminacy, uncertainty, impreciseness, vagueness, inconsistent, incompleteness etc.</w:t>
      </w:r>
    </w:p>
    <w:p w:rsidR="00F52B07" w:rsidRPr="00D92D2E" w:rsidRDefault="00F52B07" w:rsidP="00F52B07">
      <w:pPr>
        <w:rPr>
          <w:rFonts w:ascii="Times New Roman" w:hAnsi="Times New Roman" w:cs="Times New Roman"/>
          <w:sz w:val="24"/>
          <w:szCs w:val="24"/>
        </w:rPr>
      </w:pPr>
      <w:r w:rsidRPr="00D92D2E">
        <w:rPr>
          <w:rFonts w:ascii="Times New Roman" w:hAnsi="Times New Roman" w:cs="Times New Roman"/>
          <w:sz w:val="24"/>
          <w:szCs w:val="24"/>
        </w:rPr>
        <w:t xml:space="preserve">In the past years the field of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set, logic, </w:t>
      </w:r>
      <w:r w:rsidR="00D92D2E" w:rsidRPr="00D92D2E">
        <w:rPr>
          <w:rFonts w:ascii="Times New Roman" w:hAnsi="Times New Roman" w:cs="Times New Roman"/>
          <w:sz w:val="24"/>
          <w:szCs w:val="24"/>
        </w:rPr>
        <w:t xml:space="preserve">measure, </w:t>
      </w:r>
      <w:r w:rsidRPr="00D92D2E">
        <w:rPr>
          <w:rFonts w:ascii="Times New Roman" w:hAnsi="Times New Roman" w:cs="Times New Roman"/>
          <w:sz w:val="24"/>
          <w:szCs w:val="24"/>
        </w:rPr>
        <w:t xml:space="preserve">probability and statistics,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precalculus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and calculus etc. have been </w:t>
      </w:r>
      <w:r w:rsidR="00D92D2E" w:rsidRPr="00D92D2E">
        <w:rPr>
          <w:rFonts w:ascii="Times New Roman" w:hAnsi="Times New Roman" w:cs="Times New Roman"/>
          <w:sz w:val="24"/>
          <w:szCs w:val="24"/>
        </w:rPr>
        <w:t xml:space="preserve">extended and applied in </w:t>
      </w:r>
      <w:r w:rsidR="00362BA9">
        <w:rPr>
          <w:rFonts w:ascii="Times New Roman" w:hAnsi="Times New Roman" w:cs="Times New Roman"/>
          <w:sz w:val="24"/>
          <w:szCs w:val="24"/>
        </w:rPr>
        <w:t>various</w:t>
      </w:r>
      <w:r w:rsidR="00D92D2E" w:rsidRPr="00D92D2E">
        <w:rPr>
          <w:rFonts w:ascii="Times New Roman" w:hAnsi="Times New Roman" w:cs="Times New Roman"/>
          <w:sz w:val="24"/>
          <w:szCs w:val="24"/>
        </w:rPr>
        <w:t xml:space="preserve"> fields.</w:t>
      </w:r>
    </w:p>
    <w:p w:rsidR="00F52B07" w:rsidRPr="00D92D2E" w:rsidRDefault="00F52B07" w:rsidP="00F52B07">
      <w:pPr>
        <w:rPr>
          <w:rFonts w:ascii="Times New Roman" w:hAnsi="Times New Roman" w:cs="Times New Roman"/>
          <w:sz w:val="24"/>
          <w:szCs w:val="24"/>
        </w:rPr>
      </w:pPr>
      <w:r w:rsidRPr="00D92D2E">
        <w:rPr>
          <w:rFonts w:ascii="Times New Roman" w:hAnsi="Times New Roman" w:cs="Times New Roman"/>
          <w:sz w:val="24"/>
          <w:szCs w:val="24"/>
        </w:rPr>
        <w:t xml:space="preserve">For more information, see the University of New Mexico’s website on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neutrosophics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92D2E">
          <w:rPr>
            <w:rStyle w:val="Hyperlink"/>
            <w:rFonts w:ascii="Times New Roman" w:hAnsi="Times New Roman" w:cs="Times New Roman"/>
            <w:sz w:val="24"/>
            <w:szCs w:val="24"/>
          </w:rPr>
          <w:t>http://fs.gallup.unm.edu/neutrosophy.htm</w:t>
        </w:r>
      </w:hyperlink>
      <w:r w:rsidRPr="00D92D2E">
        <w:rPr>
          <w:rFonts w:ascii="Times New Roman" w:hAnsi="Times New Roman" w:cs="Times New Roman"/>
          <w:sz w:val="24"/>
          <w:szCs w:val="24"/>
        </w:rPr>
        <w:t xml:space="preserve"> </w:t>
      </w:r>
      <w:r w:rsidR="00362BA9">
        <w:rPr>
          <w:rFonts w:ascii="Times New Roman" w:hAnsi="Times New Roman" w:cs="Times New Roman"/>
          <w:sz w:val="24"/>
          <w:szCs w:val="24"/>
        </w:rPr>
        <w:t>.</w:t>
      </w:r>
    </w:p>
    <w:p w:rsidR="00D92D2E" w:rsidRPr="00D92D2E" w:rsidRDefault="00D92D2E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2E">
        <w:rPr>
          <w:rFonts w:ascii="Times New Roman" w:hAnsi="Times New Roman" w:cs="Times New Roman"/>
          <w:sz w:val="24"/>
          <w:szCs w:val="24"/>
        </w:rPr>
        <w:t>Th</w:t>
      </w:r>
      <w:r w:rsidR="00362BA9">
        <w:rPr>
          <w:rFonts w:ascii="Times New Roman" w:hAnsi="Times New Roman" w:cs="Times New Roman"/>
          <w:sz w:val="24"/>
          <w:szCs w:val="24"/>
        </w:rPr>
        <w:t>is</w:t>
      </w:r>
      <w:r w:rsidRPr="00D92D2E">
        <w:rPr>
          <w:rFonts w:ascii="Times New Roman" w:hAnsi="Times New Roman" w:cs="Times New Roman"/>
          <w:sz w:val="24"/>
          <w:szCs w:val="24"/>
        </w:rPr>
        <w:t xml:space="preserve"> special issue </w:t>
      </w:r>
      <w:r w:rsidRPr="00D92D2E">
        <w:rPr>
          <w:rFonts w:ascii="Times New Roman" w:hAnsi="Times New Roman" w:cs="Times New Roman"/>
          <w:sz w:val="24"/>
          <w:szCs w:val="24"/>
        </w:rPr>
        <w:t xml:space="preserve">of </w:t>
      </w:r>
      <w:r w:rsidRPr="00D92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Annals of Fuzzy Mathematics and Informatics (AFMI) </w:t>
      </w:r>
      <w:r w:rsidRPr="00D92D2E">
        <w:rPr>
          <w:rFonts w:ascii="Times New Roman" w:hAnsi="Times New Roman" w:cs="Times New Roman"/>
          <w:sz w:val="24"/>
          <w:szCs w:val="24"/>
        </w:rPr>
        <w:t>invites original research papers that report on</w:t>
      </w:r>
      <w:r w:rsidRPr="00D92D2E">
        <w:rPr>
          <w:rFonts w:ascii="Times New Roman" w:hAnsi="Times New Roman" w:cs="Times New Roman"/>
          <w:sz w:val="24"/>
          <w:szCs w:val="24"/>
        </w:rPr>
        <w:t xml:space="preserve"> </w:t>
      </w:r>
      <w:r w:rsidRPr="00D92D2E">
        <w:rPr>
          <w:rFonts w:ascii="Times New Roman" w:hAnsi="Times New Roman" w:cs="Times New Roman"/>
          <w:sz w:val="24"/>
          <w:szCs w:val="24"/>
        </w:rPr>
        <w:t xml:space="preserve">state-of-the-art and recent advancements in </w:t>
      </w:r>
      <w:proofErr w:type="spellStart"/>
      <w:r w:rsidRPr="00D92D2E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D92D2E">
        <w:rPr>
          <w:rFonts w:ascii="Times New Roman" w:hAnsi="Times New Roman" w:cs="Times New Roman"/>
          <w:sz w:val="24"/>
          <w:szCs w:val="24"/>
        </w:rPr>
        <w:t xml:space="preserve"> set </w:t>
      </w:r>
      <w:r w:rsidRPr="00D92D2E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D92D2E" w:rsidRDefault="00D92D2E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D2E">
        <w:rPr>
          <w:rFonts w:ascii="Times New Roman" w:hAnsi="Times New Roman" w:cs="Times New Roman"/>
          <w:sz w:val="24"/>
          <w:szCs w:val="24"/>
        </w:rPr>
        <w:t>artificial intelligence, data mining, soft computing,</w:t>
      </w:r>
      <w:r w:rsidRPr="00D92D2E">
        <w:rPr>
          <w:rFonts w:ascii="Times New Roman" w:hAnsi="Times New Roman" w:cs="Times New Roman"/>
          <w:sz w:val="24"/>
          <w:szCs w:val="24"/>
        </w:rPr>
        <w:t xml:space="preserve"> </w:t>
      </w:r>
      <w:r w:rsidRPr="00D92D2E">
        <w:rPr>
          <w:rFonts w:ascii="Times New Roman" w:hAnsi="Times New Roman" w:cs="Times New Roman"/>
          <w:sz w:val="24"/>
          <w:szCs w:val="24"/>
        </w:rPr>
        <w:t>decision making in incomplete, indeterminate, inconsistent information</w:t>
      </w:r>
      <w:r w:rsidRPr="00D92D2E">
        <w:rPr>
          <w:rFonts w:ascii="Times New Roman" w:hAnsi="Times New Roman" w:cs="Times New Roman"/>
          <w:sz w:val="24"/>
          <w:szCs w:val="24"/>
        </w:rPr>
        <w:t xml:space="preserve"> </w:t>
      </w:r>
      <w:r w:rsidRPr="00D92D2E">
        <w:rPr>
          <w:rFonts w:ascii="Times New Roman" w:hAnsi="Times New Roman" w:cs="Times New Roman"/>
          <w:sz w:val="24"/>
          <w:szCs w:val="24"/>
        </w:rPr>
        <w:t>systems</w:t>
      </w:r>
      <w:r w:rsidRPr="00D92D2E">
        <w:rPr>
          <w:rFonts w:ascii="Times New Roman" w:hAnsi="Times New Roman" w:cs="Times New Roman"/>
          <w:sz w:val="24"/>
          <w:szCs w:val="24"/>
        </w:rPr>
        <w:t xml:space="preserve">, image processing, computational modelling, robotics, medical diagnosis, biomedical engineering, investment problems, </w:t>
      </w:r>
      <w:r w:rsidRPr="00D92D2E">
        <w:rPr>
          <w:rFonts w:ascii="Times New Roman" w:hAnsi="Times New Roman" w:cs="Times New Roman"/>
          <w:sz w:val="24"/>
          <w:szCs w:val="24"/>
        </w:rPr>
        <w:t>economic forecasting</w:t>
      </w:r>
      <w:r w:rsidRPr="00D92D2E">
        <w:rPr>
          <w:rFonts w:ascii="Times New Roman" w:hAnsi="Times New Roman" w:cs="Times New Roman"/>
          <w:sz w:val="24"/>
          <w:szCs w:val="24"/>
        </w:rPr>
        <w:t xml:space="preserve">, social science, humanistic, </w:t>
      </w:r>
      <w:r w:rsidRPr="00D92D2E">
        <w:rPr>
          <w:rFonts w:ascii="Times New Roman" w:hAnsi="Times New Roman" w:cs="Times New Roman"/>
          <w:sz w:val="24"/>
          <w:szCs w:val="24"/>
        </w:rPr>
        <w:t>and practical achievements.</w:t>
      </w:r>
    </w:p>
    <w:p w:rsidR="00362BA9" w:rsidRDefault="00362BA9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9" w:rsidRDefault="00362BA9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papers are peer-reviewed by three independent researchers.</w:t>
      </w:r>
    </w:p>
    <w:p w:rsidR="005C34B6" w:rsidRDefault="00362BA9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papers </w:t>
      </w:r>
      <w:r w:rsidR="005C34B6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be sent </w:t>
      </w:r>
      <w:r w:rsidR="005C34B6">
        <w:rPr>
          <w:rFonts w:ascii="Times New Roman" w:hAnsi="Times New Roman" w:cs="Times New Roman"/>
          <w:sz w:val="24"/>
          <w:szCs w:val="24"/>
        </w:rPr>
        <w:t xml:space="preserve">by e-mail, in WORD format, </w:t>
      </w:r>
      <w:r>
        <w:rPr>
          <w:rFonts w:ascii="Times New Roman" w:hAnsi="Times New Roman" w:cs="Times New Roman"/>
          <w:sz w:val="24"/>
          <w:szCs w:val="24"/>
        </w:rPr>
        <w:t xml:space="preserve">to the guest editor: </w:t>
      </w:r>
    </w:p>
    <w:p w:rsidR="00362BA9" w:rsidRDefault="00362BA9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Florentin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Smarandache</w:t>
      </w:r>
      <w:proofErr w:type="spellEnd"/>
      <w:r w:rsidR="005C34B6">
        <w:rPr>
          <w:rFonts w:ascii="Times New Roman" w:hAnsi="Times New Roman" w:cs="Times New Roman"/>
          <w:sz w:val="24"/>
          <w:szCs w:val="24"/>
        </w:rPr>
        <w:t>, University of New Mexico, United States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hyperlink r:id="rId5" w:history="1">
        <w:r w:rsidRPr="00972756">
          <w:rPr>
            <w:rStyle w:val="Hyperlink"/>
            <w:rFonts w:ascii="Times New Roman" w:hAnsi="Times New Roman" w:cs="Times New Roman"/>
            <w:sz w:val="24"/>
            <w:szCs w:val="24"/>
          </w:rPr>
          <w:t>smarand@unm.edu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72756">
          <w:rPr>
            <w:rStyle w:val="Hyperlink"/>
            <w:rFonts w:ascii="Times New Roman" w:hAnsi="Times New Roman" w:cs="Times New Roman"/>
            <w:sz w:val="24"/>
            <w:szCs w:val="24"/>
          </w:rPr>
          <w:t>fsmarandache@gmail.com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362BA9" w:rsidRDefault="00362BA9" w:rsidP="00D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BA9">
        <w:rPr>
          <w:rFonts w:ascii="Times New Roman" w:hAnsi="Times New Roman" w:cs="Times New Roman"/>
          <w:b/>
          <w:bCs/>
          <w:sz w:val="24"/>
          <w:szCs w:val="24"/>
        </w:rPr>
        <w:t>Important Dates</w:t>
      </w: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BA9">
        <w:rPr>
          <w:rFonts w:ascii="Times New Roman" w:hAnsi="Times New Roman" w:cs="Times New Roman"/>
          <w:i/>
          <w:sz w:val="24"/>
          <w:szCs w:val="24"/>
        </w:rPr>
        <w:t xml:space="preserve">Paper submission Opened: </w:t>
      </w:r>
      <w:r w:rsidRPr="00362BA9">
        <w:rPr>
          <w:rFonts w:ascii="Times New Roman" w:hAnsi="Times New Roman" w:cs="Times New Roman"/>
          <w:i/>
          <w:sz w:val="24"/>
          <w:szCs w:val="24"/>
        </w:rPr>
        <w:t>10 October</w:t>
      </w:r>
      <w:r w:rsidRPr="00362BA9">
        <w:rPr>
          <w:rFonts w:ascii="Times New Roman" w:hAnsi="Times New Roman" w:cs="Times New Roman"/>
          <w:i/>
          <w:sz w:val="24"/>
          <w:szCs w:val="24"/>
        </w:rPr>
        <w:t xml:space="preserve"> 2016</w:t>
      </w: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BA9">
        <w:rPr>
          <w:rFonts w:ascii="Times New Roman" w:hAnsi="Times New Roman" w:cs="Times New Roman"/>
          <w:i/>
          <w:sz w:val="24"/>
          <w:szCs w:val="24"/>
        </w:rPr>
        <w:t xml:space="preserve">Paper Submission Deadline: </w:t>
      </w:r>
      <w:r w:rsidRPr="00362BA9">
        <w:rPr>
          <w:rFonts w:ascii="Times New Roman" w:hAnsi="Times New Roman" w:cs="Times New Roman"/>
          <w:i/>
          <w:sz w:val="24"/>
          <w:szCs w:val="24"/>
        </w:rPr>
        <w:t>10</w:t>
      </w:r>
      <w:r w:rsidRPr="00362BA9">
        <w:rPr>
          <w:rFonts w:ascii="Times New Roman" w:hAnsi="Times New Roman" w:cs="Times New Roman"/>
          <w:i/>
          <w:sz w:val="24"/>
          <w:szCs w:val="24"/>
        </w:rPr>
        <w:t xml:space="preserve"> December 2016</w:t>
      </w: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BA9">
        <w:rPr>
          <w:rFonts w:ascii="Times New Roman" w:hAnsi="Times New Roman" w:cs="Times New Roman"/>
          <w:i/>
          <w:sz w:val="24"/>
          <w:szCs w:val="24"/>
        </w:rPr>
        <w:t xml:space="preserve">Notification of Initial Decision: </w:t>
      </w:r>
      <w:r w:rsidRPr="00362BA9">
        <w:rPr>
          <w:rFonts w:ascii="Times New Roman" w:hAnsi="Times New Roman" w:cs="Times New Roman"/>
          <w:i/>
          <w:sz w:val="24"/>
          <w:szCs w:val="24"/>
        </w:rPr>
        <w:t>10 January 2017</w:t>
      </w: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BA9">
        <w:rPr>
          <w:rFonts w:ascii="Times New Roman" w:hAnsi="Times New Roman" w:cs="Times New Roman"/>
          <w:i/>
          <w:sz w:val="24"/>
          <w:szCs w:val="24"/>
        </w:rPr>
        <w:t xml:space="preserve">Final Manuscripts Due: </w:t>
      </w:r>
      <w:r w:rsidR="00E80234">
        <w:rPr>
          <w:rFonts w:ascii="Times New Roman" w:hAnsi="Times New Roman" w:cs="Times New Roman"/>
          <w:i/>
          <w:sz w:val="24"/>
          <w:szCs w:val="24"/>
        </w:rPr>
        <w:t>2</w:t>
      </w:r>
      <w:r w:rsidRPr="00362BA9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362BA9">
        <w:rPr>
          <w:rFonts w:ascii="Times New Roman" w:hAnsi="Times New Roman" w:cs="Times New Roman"/>
          <w:i/>
          <w:sz w:val="24"/>
          <w:szCs w:val="24"/>
        </w:rPr>
        <w:t>January</w:t>
      </w:r>
      <w:r w:rsidRPr="00362BA9">
        <w:rPr>
          <w:rFonts w:ascii="Times New Roman" w:hAnsi="Times New Roman" w:cs="Times New Roman"/>
          <w:i/>
          <w:sz w:val="24"/>
          <w:szCs w:val="24"/>
        </w:rPr>
        <w:t xml:space="preserve"> 2017</w:t>
      </w:r>
    </w:p>
    <w:p w:rsidR="00362BA9" w:rsidRPr="00362BA9" w:rsidRDefault="00362BA9" w:rsidP="00362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2BA9">
        <w:rPr>
          <w:rFonts w:ascii="Times New Roman" w:hAnsi="Times New Roman" w:cs="Times New Roman"/>
          <w:i/>
          <w:sz w:val="24"/>
          <w:szCs w:val="24"/>
        </w:rPr>
        <w:t>Expected Publication Date: 30 J</w:t>
      </w:r>
      <w:r w:rsidR="00E80234">
        <w:rPr>
          <w:rFonts w:ascii="Times New Roman" w:hAnsi="Times New Roman" w:cs="Times New Roman"/>
          <w:i/>
          <w:sz w:val="24"/>
          <w:szCs w:val="24"/>
        </w:rPr>
        <w:t>anuary</w:t>
      </w:r>
      <w:r w:rsidRPr="00362BA9">
        <w:rPr>
          <w:rFonts w:ascii="Times New Roman" w:hAnsi="Times New Roman" w:cs="Times New Roman"/>
          <w:i/>
          <w:sz w:val="24"/>
          <w:szCs w:val="24"/>
        </w:rPr>
        <w:t xml:space="preserve"> 2017</w:t>
      </w:r>
    </w:p>
    <w:p w:rsidR="00D92D2E" w:rsidRPr="00362BA9" w:rsidRDefault="00D92D2E" w:rsidP="00F52B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D2E" w:rsidRPr="0036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07"/>
    <w:rsid w:val="002C1F35"/>
    <w:rsid w:val="00362BA9"/>
    <w:rsid w:val="005C34B6"/>
    <w:rsid w:val="00D92D2E"/>
    <w:rsid w:val="00E80234"/>
    <w:rsid w:val="00F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C785-E6E8-49D8-B3FA-E09D1A3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marandache@gmail.com" TargetMode="External"/><Relationship Id="rId5" Type="http://schemas.openxmlformats.org/officeDocument/2006/relationships/hyperlink" Target="mailto:smarand@unm.edu" TargetMode="External"/><Relationship Id="rId4" Type="http://schemas.openxmlformats.org/officeDocument/2006/relationships/hyperlink" Target="http://fs.gallup.unm.edu/neutrosoph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3</cp:revision>
  <dcterms:created xsi:type="dcterms:W3CDTF">2016-10-10T00:52:00Z</dcterms:created>
  <dcterms:modified xsi:type="dcterms:W3CDTF">2016-10-10T01:24:00Z</dcterms:modified>
</cp:coreProperties>
</file>